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09D7" w14:textId="3E0C4BF6" w:rsidR="005D2725" w:rsidRDefault="00697739">
      <w:r>
        <w:rPr>
          <w:rFonts w:hint="eastAsia"/>
        </w:rPr>
        <w:t>Yijie</w:t>
      </w:r>
      <w:r>
        <w:t xml:space="preserve"> </w:t>
      </w:r>
      <w:r>
        <w:rPr>
          <w:rFonts w:hint="eastAsia"/>
        </w:rPr>
        <w:t>Li</w:t>
      </w:r>
    </w:p>
    <w:p w14:paraId="0EE325E8" w14:textId="553B4C14" w:rsidR="00EA7C7F" w:rsidRPr="007A02E9" w:rsidRDefault="00EA7C7F"/>
    <w:p w14:paraId="77493965" w14:textId="3CBBE976" w:rsidR="00EA7C7F" w:rsidRDefault="00EA7C7F">
      <w:r w:rsidRPr="00EA7C7F">
        <w:t>NDSS</w:t>
      </w:r>
      <w:r w:rsidR="00697611">
        <w:t xml:space="preserve"> </w:t>
      </w:r>
      <w:r w:rsidRPr="00EA7C7F">
        <w:t xml:space="preserve">19' </w:t>
      </w:r>
    </w:p>
    <w:p w14:paraId="5EE290E7" w14:textId="020E6E29" w:rsidR="00EA7C7F" w:rsidRDefault="00EA7C7F">
      <w:r w:rsidRPr="00EA7C7F">
        <w:t>Adversarial attacks against automatic speech recognition systems via psychoacoustic hiding</w:t>
      </w:r>
    </w:p>
    <w:p w14:paraId="011818D9" w14:textId="265A6D00" w:rsidR="00C202D6" w:rsidRDefault="00C202D6" w:rsidP="007A02E9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和心理的关系，图像工作为何没提到心理的内容</w:t>
      </w:r>
    </w:p>
    <w:p w14:paraId="76144FD8" w14:textId="55B21234" w:rsidR="00C202D6" w:rsidRDefault="00C202D6">
      <w:r>
        <w:tab/>
      </w:r>
      <w:r>
        <w:rPr>
          <w:rFonts w:hint="eastAsia"/>
        </w:rPr>
        <w:t>声音涉及到人的感知</w:t>
      </w:r>
    </w:p>
    <w:p w14:paraId="1A54D039" w14:textId="77777777" w:rsidR="00DF51D5" w:rsidRDefault="00DF51D5"/>
    <w:p w14:paraId="3F272651" w14:textId="77777777" w:rsidR="00DF51D5" w:rsidRDefault="00DF51D5">
      <w:r w:rsidRPr="00DF51D5">
        <w:t xml:space="preserve">Sigcomm21' </w:t>
      </w:r>
    </w:p>
    <w:p w14:paraId="265766C6" w14:textId="5BF5D142" w:rsidR="00EA7C7F" w:rsidRDefault="00DF51D5">
      <w:r w:rsidRPr="00DF51D5">
        <w:t>Personalizing Head Related Transfer Functions for Earables</w:t>
      </w:r>
    </w:p>
    <w:p w14:paraId="0069B708" w14:textId="120568B0" w:rsidR="00DF51D5" w:rsidRDefault="008A0F83" w:rsidP="007A02E9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耳廓和头部的影响有何区别</w:t>
      </w:r>
    </w:p>
    <w:p w14:paraId="14AF59F1" w14:textId="44CE07E2" w:rsidR="00CC3C40" w:rsidRPr="007A02E9" w:rsidRDefault="00CC3C40" w:rsidP="007A02E9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头部参数如何获得</w:t>
      </w:r>
    </w:p>
    <w:p w14:paraId="23EDF1CC" w14:textId="7A61D7E7" w:rsidR="00CC3C40" w:rsidRDefault="00CC3C40" w:rsidP="007A02E9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具体头部模型如何求解</w:t>
      </w:r>
    </w:p>
    <w:p w14:paraId="02E9C36B" w14:textId="274381C2" w:rsidR="00CC3C40" w:rsidRDefault="00CC3C40">
      <w:r>
        <w:rPr>
          <w:rFonts w:hint="eastAsia"/>
        </w:rPr>
        <w:t>麦克风同步问题</w:t>
      </w:r>
    </w:p>
    <w:p w14:paraId="63D5AB1E" w14:textId="47C1899B" w:rsidR="00156119" w:rsidRDefault="00156119" w:rsidP="007A02E9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远场</w:t>
      </w:r>
      <w:r>
        <w:rPr>
          <w:rFonts w:hint="eastAsia"/>
        </w:rPr>
        <w:t>HRTF</w:t>
      </w:r>
      <w:r>
        <w:rPr>
          <w:rFonts w:hint="eastAsia"/>
        </w:rPr>
        <w:t>解释</w:t>
      </w:r>
    </w:p>
    <w:p w14:paraId="6BF23284" w14:textId="20DF9245" w:rsidR="00CC3C40" w:rsidRDefault="00156119" w:rsidP="007A02E9">
      <w:pPr>
        <w:pStyle w:val="a5"/>
        <w:numPr>
          <w:ilvl w:val="0"/>
          <w:numId w:val="2"/>
        </w:numPr>
        <w:ind w:firstLineChars="0"/>
      </w:pPr>
      <w:r>
        <w:t>F</w:t>
      </w:r>
      <w:r>
        <w:rPr>
          <w:rFonts w:hint="eastAsia"/>
        </w:rPr>
        <w:t>uture</w:t>
      </w:r>
      <w:r>
        <w:t xml:space="preserve"> </w:t>
      </w:r>
      <w:r>
        <w:rPr>
          <w:rFonts w:hint="eastAsia"/>
        </w:rPr>
        <w:t>work</w:t>
      </w:r>
      <w:r>
        <w:rPr>
          <w:rFonts w:hint="eastAsia"/>
        </w:rPr>
        <w:t>和信道估计相似，求解有难度</w:t>
      </w:r>
    </w:p>
    <w:p w14:paraId="38BA460D" w14:textId="2FFF4932" w:rsidR="00F44F14" w:rsidRDefault="00F44F14" w:rsidP="007A02E9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对距离的</w:t>
      </w:r>
      <w:r>
        <w:rPr>
          <w:rFonts w:hint="eastAsia"/>
        </w:rPr>
        <w:t>evaluation</w:t>
      </w:r>
    </w:p>
    <w:p w14:paraId="6FA7C76C" w14:textId="12010396" w:rsidR="00691FCD" w:rsidRPr="007A02E9" w:rsidRDefault="00691FCD" w:rsidP="007A02E9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俯仰角的影响</w:t>
      </w:r>
      <w:r w:rsidR="007A02E9">
        <w:rPr>
          <w:rFonts w:hint="eastAsia"/>
        </w:rPr>
        <w:t>,</w:t>
      </w:r>
      <w:r w:rsidR="007A02E9">
        <w:t xml:space="preserve"> BRTF?</w:t>
      </w:r>
    </w:p>
    <w:p w14:paraId="628F294A" w14:textId="77777777" w:rsidR="00EA7C7F" w:rsidRDefault="00EA7C7F"/>
    <w:p w14:paraId="6405654E" w14:textId="77777777" w:rsidR="00697739" w:rsidRDefault="00697739">
      <w:r w:rsidRPr="00697739">
        <w:rPr>
          <w:rFonts w:hint="eastAsia"/>
        </w:rPr>
        <w:t>Mobisys21'</w:t>
      </w:r>
      <w:r>
        <w:t xml:space="preserve"> </w:t>
      </w:r>
    </w:p>
    <w:p w14:paraId="2E94E450" w14:textId="3FC2137E" w:rsidR="00697739" w:rsidRDefault="00697739">
      <w:r w:rsidRPr="00697739">
        <w:rPr>
          <w:rFonts w:hint="eastAsia"/>
        </w:rPr>
        <w:t>Owlet</w:t>
      </w:r>
      <w:r w:rsidR="00691FCD">
        <w:rPr>
          <w:rFonts w:hint="eastAsia"/>
        </w:rPr>
        <w:t>：</w:t>
      </w:r>
      <w:r w:rsidRPr="00697739">
        <w:rPr>
          <w:rFonts w:hint="eastAsia"/>
        </w:rPr>
        <w:t>enabling spatial information in ubiquitous acoustic devices</w:t>
      </w:r>
    </w:p>
    <w:p w14:paraId="47AFE4A1" w14:textId="6A12B4B4" w:rsidR="00864739" w:rsidRDefault="00864739" w:rsidP="007A02E9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角度分辨率</w:t>
      </w:r>
      <w:r w:rsidR="002F5734">
        <w:rPr>
          <w:rFonts w:hint="eastAsia"/>
        </w:rPr>
        <w:t>：拟合问题</w:t>
      </w:r>
    </w:p>
    <w:p w14:paraId="13D22F5D" w14:textId="35C326FC" w:rsidR="004A6CA7" w:rsidRDefault="004A6CA7" w:rsidP="007A02E9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多个声源</w:t>
      </w:r>
      <w:r w:rsidR="007A02E9">
        <w:rPr>
          <w:rFonts w:hint="eastAsia"/>
        </w:rPr>
        <w:t>能否工作</w:t>
      </w:r>
    </w:p>
    <w:p w14:paraId="1DFEF8C0" w14:textId="21DA34BC" w:rsidR="004A6CA7" w:rsidRDefault="004A6CA7" w:rsidP="007A02E9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俯仰</w:t>
      </w:r>
      <w:proofErr w:type="gramStart"/>
      <w:r>
        <w:rPr>
          <w:rFonts w:hint="eastAsia"/>
        </w:rPr>
        <w:t>角</w:t>
      </w:r>
      <w:r w:rsidR="007A02E9">
        <w:rPr>
          <w:rFonts w:hint="eastAsia"/>
        </w:rPr>
        <w:t>能否</w:t>
      </w:r>
      <w:proofErr w:type="gramEnd"/>
      <w:r w:rsidR="007A02E9">
        <w:rPr>
          <w:rFonts w:hint="eastAsia"/>
        </w:rPr>
        <w:t>工作</w:t>
      </w:r>
    </w:p>
    <w:p w14:paraId="4FECB345" w14:textId="46A63CB3" w:rsidR="00C43F3A" w:rsidRDefault="00C43F3A"/>
    <w:p w14:paraId="575F6DE2" w14:textId="77777777" w:rsidR="00C43F3A" w:rsidRDefault="00C43F3A">
      <w:r w:rsidRPr="00C43F3A">
        <w:rPr>
          <w:rFonts w:hint="eastAsia"/>
        </w:rPr>
        <w:t xml:space="preserve">Mobisys22' </w:t>
      </w:r>
    </w:p>
    <w:p w14:paraId="727388AC" w14:textId="01D61341" w:rsidR="00C43F3A" w:rsidRDefault="00C43F3A">
      <w:r w:rsidRPr="00C43F3A">
        <w:rPr>
          <w:rFonts w:hint="eastAsia"/>
        </w:rPr>
        <w:t>SPiDR</w:t>
      </w:r>
      <w:r w:rsidRPr="00C43F3A">
        <w:rPr>
          <w:rFonts w:hint="eastAsia"/>
        </w:rPr>
        <w:t>：</w:t>
      </w:r>
      <w:r w:rsidRPr="00C43F3A">
        <w:rPr>
          <w:rFonts w:hint="eastAsia"/>
        </w:rPr>
        <w:t xml:space="preserve"> ultra-low-power acoustic spatial sensing for micro-robot navigation</w:t>
      </w:r>
    </w:p>
    <w:p w14:paraId="0CAD4E34" w14:textId="3248BC34" w:rsidR="004A6CA7" w:rsidRPr="007A02E9" w:rsidRDefault="007A02E9" w:rsidP="007A02E9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是否考虑</w:t>
      </w:r>
      <w:r w:rsidR="004F0B52" w:rsidRPr="007A02E9">
        <w:rPr>
          <w:rFonts w:hint="eastAsia"/>
        </w:rPr>
        <w:t>空气传播</w:t>
      </w:r>
      <w:r>
        <w:rPr>
          <w:rFonts w:hint="eastAsia"/>
        </w:rPr>
        <w:t>影响</w:t>
      </w:r>
    </w:p>
    <w:p w14:paraId="3FCEE70E" w14:textId="28A321A9" w:rsidR="004F0B52" w:rsidRPr="007A02E9" w:rsidRDefault="004F0B52" w:rsidP="007A02E9">
      <w:pPr>
        <w:pStyle w:val="a5"/>
        <w:numPr>
          <w:ilvl w:val="0"/>
          <w:numId w:val="4"/>
        </w:numPr>
        <w:ind w:firstLineChars="0"/>
        <w:rPr>
          <w:lang w:val="en-US"/>
        </w:rPr>
      </w:pPr>
      <w:r w:rsidRPr="007A02E9">
        <w:rPr>
          <w:rFonts w:hint="eastAsia"/>
          <w:lang w:val="en-US"/>
        </w:rPr>
        <w:t>H</w:t>
      </w:r>
      <w:r w:rsidRPr="007A02E9">
        <w:rPr>
          <w:rFonts w:hint="eastAsia"/>
          <w:lang w:val="en-US"/>
        </w:rPr>
        <w:t>测量：关键点选取</w:t>
      </w:r>
    </w:p>
    <w:sectPr w:rsidR="004F0B52" w:rsidRPr="007A02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57FE"/>
    <w:multiLevelType w:val="hybridMultilevel"/>
    <w:tmpl w:val="2FD429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C21BA5"/>
    <w:multiLevelType w:val="hybridMultilevel"/>
    <w:tmpl w:val="549094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62085E"/>
    <w:multiLevelType w:val="hybridMultilevel"/>
    <w:tmpl w:val="3EA46FB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006085"/>
    <w:multiLevelType w:val="hybridMultilevel"/>
    <w:tmpl w:val="28A009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2839528">
    <w:abstractNumId w:val="2"/>
  </w:num>
  <w:num w:numId="2" w16cid:durableId="1182351575">
    <w:abstractNumId w:val="1"/>
  </w:num>
  <w:num w:numId="3" w16cid:durableId="1037657270">
    <w:abstractNumId w:val="3"/>
  </w:num>
  <w:num w:numId="4" w16cid:durableId="1101493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39"/>
    <w:rsid w:val="0008066D"/>
    <w:rsid w:val="000F5CCD"/>
    <w:rsid w:val="00156119"/>
    <w:rsid w:val="00211798"/>
    <w:rsid w:val="002F5734"/>
    <w:rsid w:val="004A6CA7"/>
    <w:rsid w:val="004C4EE4"/>
    <w:rsid w:val="004F0B52"/>
    <w:rsid w:val="005D2725"/>
    <w:rsid w:val="00691FCD"/>
    <w:rsid w:val="00697611"/>
    <w:rsid w:val="00697739"/>
    <w:rsid w:val="007A02E9"/>
    <w:rsid w:val="00864739"/>
    <w:rsid w:val="008A0F83"/>
    <w:rsid w:val="00C202D6"/>
    <w:rsid w:val="00C43F3A"/>
    <w:rsid w:val="00C5464A"/>
    <w:rsid w:val="00CC3C40"/>
    <w:rsid w:val="00DF51D5"/>
    <w:rsid w:val="00E0219B"/>
    <w:rsid w:val="00EA7C7F"/>
    <w:rsid w:val="00F44F14"/>
    <w:rsid w:val="00F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36D74"/>
  <w15:chartTrackingRefBased/>
  <w15:docId w15:val="{66166009-36AA-8643-8052-155552DC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64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参考文献"/>
    <w:basedOn w:val="a"/>
    <w:link w:val="a4"/>
    <w:qFormat/>
    <w:rsid w:val="00C5464A"/>
    <w:pPr>
      <w:snapToGrid w:val="0"/>
      <w:textAlignment w:val="center"/>
    </w:pPr>
    <w:rPr>
      <w:rFonts w:ascii="Arial" w:eastAsia="Arial" w:hAnsi="Arial" w:cstheme="minorBidi"/>
      <w:sz w:val="20"/>
      <w:szCs w:val="22"/>
      <w:shd w:val="clear" w:color="auto" w:fill="FFFFFF"/>
    </w:rPr>
  </w:style>
  <w:style w:type="character" w:customStyle="1" w:styleId="a4">
    <w:name w:val="参考文献 字符"/>
    <w:basedOn w:val="a0"/>
    <w:link w:val="a3"/>
    <w:rsid w:val="00C5464A"/>
    <w:rPr>
      <w:rFonts w:ascii="Arial" w:eastAsia="Arial" w:hAnsi="Arial" w:cstheme="minorBidi"/>
      <w:kern w:val="2"/>
      <w:szCs w:val="22"/>
    </w:rPr>
  </w:style>
  <w:style w:type="paragraph" w:styleId="a5">
    <w:name w:val="List Paragraph"/>
    <w:basedOn w:val="a"/>
    <w:uiPriority w:val="34"/>
    <w:qFormat/>
    <w:rsid w:val="00C546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Office</cp:lastModifiedBy>
  <cp:revision>3</cp:revision>
  <dcterms:created xsi:type="dcterms:W3CDTF">2023-03-15T03:04:00Z</dcterms:created>
  <dcterms:modified xsi:type="dcterms:W3CDTF">2023-03-15T03:07:00Z</dcterms:modified>
</cp:coreProperties>
</file>